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C68F8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</w:p>
    <w:bookmarkEnd w:id="0"/>
    <w:p w14:paraId="77E6A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华文中宋" w:hAnsi="华文中宋" w:eastAsia="华文中宋" w:cs="华文中宋"/>
          <w:sz w:val="40"/>
          <w:szCs w:val="40"/>
        </w:rPr>
      </w:pPr>
      <w:r>
        <w:rPr>
          <w:rFonts w:hint="eastAsia" w:eastAsia="方正小标宋简体"/>
          <w:sz w:val="44"/>
        </w:rPr>
        <w:t xml:space="preserve"> </w:t>
      </w:r>
      <w:r>
        <w:rPr>
          <w:rFonts w:hint="eastAsia" w:ascii="华文中宋" w:hAnsi="华文中宋" w:eastAsia="华文中宋" w:cs="华文中宋"/>
          <w:sz w:val="40"/>
          <w:szCs w:val="40"/>
        </w:rPr>
        <w:t>日照航海工程职业学院</w:t>
      </w:r>
    </w:p>
    <w:p w14:paraId="739E79A3">
      <w:pPr>
        <w:jc w:val="center"/>
        <w:rPr>
          <w:rFonts w:eastAsia="方正小标宋简体"/>
          <w:sz w:val="44"/>
        </w:rPr>
      </w:pPr>
      <w:r>
        <w:rPr>
          <w:rFonts w:hint="eastAsia" w:ascii="华文中宋" w:hAnsi="华文中宋" w:eastAsia="华文中宋" w:cs="华文中宋"/>
          <w:sz w:val="40"/>
          <w:szCs w:val="40"/>
          <w:lang w:val="en-US" w:eastAsia="zh-CN"/>
        </w:rPr>
        <w:t>2024</w:t>
      </w:r>
      <w:r>
        <w:rPr>
          <w:rFonts w:hint="eastAsia" w:ascii="华文中宋" w:hAnsi="华文中宋" w:eastAsia="华文中宋" w:cs="华文中宋"/>
          <w:sz w:val="40"/>
          <w:szCs w:val="40"/>
        </w:rPr>
        <w:t>学年度</w:t>
      </w:r>
      <w:r>
        <w:rPr>
          <w:rFonts w:hint="eastAsia" w:ascii="华文中宋" w:hAnsi="华文中宋" w:eastAsia="华文中宋" w:cs="华文中宋"/>
          <w:sz w:val="40"/>
          <w:szCs w:val="40"/>
          <w:lang w:val="en-US" w:eastAsia="zh-CN"/>
        </w:rPr>
        <w:t>优秀班集体</w:t>
      </w:r>
      <w:r>
        <w:rPr>
          <w:rFonts w:hint="eastAsia" w:ascii="华文中宋" w:hAnsi="华文中宋" w:eastAsia="华文中宋" w:cs="华文中宋"/>
          <w:sz w:val="40"/>
          <w:szCs w:val="40"/>
        </w:rPr>
        <w:t>情况登记表</w:t>
      </w:r>
    </w:p>
    <w:tbl>
      <w:tblPr>
        <w:tblStyle w:val="2"/>
        <w:tblW w:w="9450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447"/>
        <w:gridCol w:w="2004"/>
        <w:gridCol w:w="992"/>
        <w:gridCol w:w="1750"/>
        <w:gridCol w:w="1175"/>
        <w:gridCol w:w="2137"/>
      </w:tblGrid>
      <w:tr w14:paraId="60730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92" w:type="dxa"/>
            <w:gridSpan w:val="2"/>
            <w:tcBorders>
              <w:bottom w:val="single" w:color="auto" w:sz="6" w:space="0"/>
              <w:right w:val="single" w:color="auto" w:sz="6" w:space="0"/>
            </w:tcBorders>
          </w:tcPr>
          <w:p w14:paraId="3E8FA126">
            <w:pPr>
              <w:spacing w:line="800" w:lineRule="exact"/>
              <w:jc w:val="center"/>
              <w:rPr>
                <w:rFonts w:hint="eastAsia" w:ascii="汉仪书宋一简" w:eastAsia="汉仪书宋一简"/>
                <w:position w:val="12"/>
                <w:szCs w:val="21"/>
                <w:lang w:eastAsia="zh-CN"/>
              </w:rPr>
            </w:pPr>
            <w:r>
              <w:rPr>
                <w:rFonts w:hint="eastAsia" w:ascii="汉仪书宋一简" w:eastAsia="汉仪书宋一简"/>
                <w:position w:val="12"/>
                <w:szCs w:val="21"/>
              </w:rPr>
              <w:t>所</w:t>
            </w:r>
            <w:r>
              <w:rPr>
                <w:rFonts w:hint="eastAsia" w:ascii="汉仪书宋一简" w:eastAsia="汉仪书宋一简"/>
                <w:position w:val="12"/>
                <w:szCs w:val="21"/>
                <w:lang w:val="en-US" w:eastAsia="zh-CN"/>
              </w:rPr>
              <w:t>属学院</w:t>
            </w:r>
          </w:p>
        </w:tc>
        <w:tc>
          <w:tcPr>
            <w:tcW w:w="4746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4C35305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  <w:tc>
          <w:tcPr>
            <w:tcW w:w="117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55F98EE">
            <w:pPr>
              <w:spacing w:line="800" w:lineRule="exact"/>
              <w:jc w:val="center"/>
              <w:rPr>
                <w:rFonts w:hint="eastAsia" w:ascii="汉仪书宋一简" w:eastAsia="汉仪书宋一简"/>
                <w:position w:val="12"/>
                <w:szCs w:val="21"/>
                <w:lang w:val="en-US" w:eastAsia="zh-CN"/>
              </w:rPr>
            </w:pPr>
            <w:r>
              <w:rPr>
                <w:rFonts w:hint="eastAsia" w:ascii="汉仪书宋一简" w:eastAsia="汉仪书宋一简"/>
                <w:position w:val="12"/>
                <w:szCs w:val="21"/>
                <w:lang w:val="en-US" w:eastAsia="zh-CN"/>
              </w:rPr>
              <w:t>入学时间</w:t>
            </w:r>
          </w:p>
        </w:tc>
        <w:tc>
          <w:tcPr>
            <w:tcW w:w="2137" w:type="dxa"/>
            <w:tcBorders>
              <w:left w:val="single" w:color="auto" w:sz="6" w:space="0"/>
              <w:bottom w:val="single" w:color="auto" w:sz="6" w:space="0"/>
            </w:tcBorders>
          </w:tcPr>
          <w:p w14:paraId="4A376DA3">
            <w:pPr>
              <w:spacing w:line="800" w:lineRule="exact"/>
              <w:jc w:val="center"/>
              <w:rPr>
                <w:rFonts w:hint="eastAsia" w:ascii="汉仪书宋一简" w:eastAsia="汉仪书宋一简"/>
                <w:position w:val="12"/>
                <w:szCs w:val="21"/>
                <w:lang w:val="en-US" w:eastAsia="zh-CN"/>
              </w:rPr>
            </w:pPr>
            <w:r>
              <w:rPr>
                <w:rFonts w:hint="eastAsia" w:ascii="汉仪书宋一简" w:eastAsia="汉仪书宋一简"/>
                <w:position w:val="12"/>
                <w:szCs w:val="21"/>
                <w:lang w:val="en-US" w:eastAsia="zh-CN"/>
              </w:rPr>
              <w:t>年    月</w:t>
            </w:r>
          </w:p>
        </w:tc>
      </w:tr>
      <w:tr w14:paraId="7285D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945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7BFAA38C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>
              <w:rPr>
                <w:rFonts w:hint="eastAsia" w:ascii="汉仪书宋一简" w:eastAsia="汉仪书宋一简"/>
                <w:position w:val="12"/>
                <w:szCs w:val="21"/>
              </w:rPr>
              <w:t>专业</w:t>
            </w:r>
          </w:p>
        </w:tc>
        <w:tc>
          <w:tcPr>
            <w:tcW w:w="24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0FAE3304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622B77F0">
            <w:pPr>
              <w:spacing w:line="800" w:lineRule="exact"/>
              <w:jc w:val="center"/>
              <w:rPr>
                <w:rFonts w:hint="eastAsia" w:ascii="汉仪书宋一简" w:eastAsia="汉仪书宋一简"/>
                <w:position w:val="12"/>
                <w:szCs w:val="21"/>
                <w:lang w:eastAsia="zh-CN"/>
              </w:rPr>
            </w:pPr>
            <w:r>
              <w:rPr>
                <w:rFonts w:hint="eastAsia" w:ascii="汉仪书宋一简" w:eastAsia="汉仪书宋一简"/>
                <w:position w:val="12"/>
                <w:szCs w:val="21"/>
                <w:lang w:val="en-US" w:eastAsia="zh-CN"/>
              </w:rPr>
              <w:t>班级</w:t>
            </w:r>
          </w:p>
        </w:tc>
        <w:tc>
          <w:tcPr>
            <w:tcW w:w="175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01DF926B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6536ABD7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>
              <w:rPr>
                <w:rFonts w:hint="eastAsia" w:ascii="汉仪书宋一简" w:eastAsia="汉仪书宋一简"/>
                <w:position w:val="12"/>
                <w:szCs w:val="21"/>
              </w:rPr>
              <w:t>人数</w:t>
            </w:r>
          </w:p>
        </w:tc>
        <w:tc>
          <w:tcPr>
            <w:tcW w:w="213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</w:tcPr>
          <w:p w14:paraId="3BD69668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</w:tr>
      <w:tr w14:paraId="025ED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945" w:type="dxa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</w:tcPr>
          <w:p w14:paraId="7E1A6C49">
            <w:pPr>
              <w:spacing w:line="800" w:lineRule="exact"/>
              <w:jc w:val="center"/>
              <w:rPr>
                <w:rFonts w:hint="eastAsia" w:ascii="汉仪书宋一简" w:eastAsia="汉仪书宋一简"/>
                <w:position w:val="12"/>
                <w:szCs w:val="21"/>
                <w:lang w:val="en-US" w:eastAsia="zh-CN"/>
              </w:rPr>
            </w:pPr>
            <w:r>
              <w:rPr>
                <w:rFonts w:hint="eastAsia" w:ascii="汉仪书宋一简" w:eastAsia="汉仪书宋一简"/>
                <w:position w:val="12"/>
                <w:szCs w:val="21"/>
                <w:lang w:val="en-US" w:eastAsia="zh-CN"/>
              </w:rPr>
              <w:t>辅导员</w:t>
            </w:r>
          </w:p>
        </w:tc>
        <w:tc>
          <w:tcPr>
            <w:tcW w:w="245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75619F21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79BC903B">
            <w:pPr>
              <w:spacing w:line="800" w:lineRule="exact"/>
              <w:jc w:val="center"/>
              <w:rPr>
                <w:rFonts w:hint="eastAsia" w:ascii="汉仪书宋一简" w:eastAsia="汉仪书宋一简"/>
                <w:position w:val="12"/>
                <w:szCs w:val="21"/>
                <w:lang w:val="en-US" w:eastAsia="zh-CN"/>
              </w:rPr>
            </w:pPr>
            <w:r>
              <w:rPr>
                <w:rFonts w:hint="eastAsia" w:ascii="汉仪书宋一简" w:eastAsia="汉仪书宋一简"/>
                <w:position w:val="12"/>
                <w:szCs w:val="21"/>
                <w:lang w:val="en-US" w:eastAsia="zh-CN"/>
              </w:rPr>
              <w:t>班长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488D2AAF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3D0B0591">
            <w:pPr>
              <w:spacing w:line="800" w:lineRule="exact"/>
              <w:jc w:val="center"/>
              <w:rPr>
                <w:rFonts w:hint="eastAsia" w:ascii="汉仪书宋一简" w:eastAsia="汉仪书宋一简"/>
                <w:position w:val="12"/>
                <w:szCs w:val="21"/>
                <w:lang w:val="en-US" w:eastAsia="zh-CN"/>
              </w:rPr>
            </w:pPr>
            <w:r>
              <w:rPr>
                <w:rFonts w:hint="eastAsia" w:ascii="汉仪书宋一简" w:eastAsia="汉仪书宋一简"/>
                <w:position w:val="12"/>
                <w:szCs w:val="21"/>
                <w:lang w:val="en-US" w:eastAsia="zh-CN"/>
              </w:rPr>
              <w:t>团支书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</w:tcPr>
          <w:p w14:paraId="3E379BF3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</w:tr>
      <w:tr w14:paraId="636A2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26" w:hRule="atLeast"/>
        </w:trPr>
        <w:tc>
          <w:tcPr>
            <w:tcW w:w="945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ADDF957">
            <w:pPr>
              <w:jc w:val="center"/>
              <w:rPr>
                <w:rFonts w:hint="eastAsia" w:ascii="汉仪书宋一简" w:eastAsia="汉仪书宋一简"/>
                <w:szCs w:val="21"/>
                <w:lang w:val="en-US" w:eastAsia="zh-CN"/>
              </w:rPr>
            </w:pPr>
            <w:r>
              <w:rPr>
                <w:rFonts w:hint="eastAsia" w:ascii="汉仪书宋一简" w:eastAsia="汉仪书宋一简"/>
                <w:szCs w:val="21"/>
                <w:lang w:val="en-US" w:eastAsia="zh-CN"/>
              </w:rPr>
              <w:t>主要</w:t>
            </w:r>
          </w:p>
          <w:p w14:paraId="66DBD6C4">
            <w:pPr>
              <w:jc w:val="center"/>
              <w:rPr>
                <w:rFonts w:hint="eastAsia" w:ascii="汉仪书宋一简" w:eastAsia="汉仪书宋一简"/>
                <w:szCs w:val="21"/>
                <w:lang w:val="en-US" w:eastAsia="zh-CN"/>
              </w:rPr>
            </w:pPr>
            <w:r>
              <w:rPr>
                <w:rFonts w:hint="eastAsia" w:ascii="汉仪书宋一简" w:eastAsia="汉仪书宋一简"/>
                <w:szCs w:val="21"/>
                <w:lang w:val="en-US" w:eastAsia="zh-CN"/>
              </w:rPr>
              <w:t>事迹</w:t>
            </w:r>
          </w:p>
        </w:tc>
        <w:tc>
          <w:tcPr>
            <w:tcW w:w="850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</w:tcPr>
          <w:p w14:paraId="400E26D5">
            <w:pPr>
              <w:jc w:val="both"/>
              <w:rPr>
                <w:rFonts w:hint="default" w:ascii="汉仪书宋一简" w:eastAsia="汉仪书宋一简"/>
                <w:szCs w:val="21"/>
                <w:lang w:val="en-US" w:eastAsia="zh-CN"/>
              </w:rPr>
            </w:pPr>
            <w:r>
              <w:rPr>
                <w:rFonts w:hint="eastAsia" w:ascii="汉仪书宋一简" w:eastAsia="汉仪书宋一简"/>
                <w:szCs w:val="21"/>
                <w:lang w:val="en-US" w:eastAsia="zh-CN"/>
              </w:rPr>
              <w:t>(800字，可附页)</w:t>
            </w:r>
          </w:p>
        </w:tc>
      </w:tr>
      <w:tr w14:paraId="72A41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6" w:hRule="atLeast"/>
        </w:trPr>
        <w:tc>
          <w:tcPr>
            <w:tcW w:w="945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E73A908">
            <w:pPr>
              <w:jc w:val="center"/>
              <w:rPr>
                <w:rFonts w:hint="eastAsia" w:ascii="汉仪书宋一简" w:eastAsia="汉仪书宋一简"/>
                <w:szCs w:val="21"/>
                <w:lang w:val="en-US" w:eastAsia="zh-CN"/>
              </w:rPr>
            </w:pPr>
          </w:p>
        </w:tc>
        <w:tc>
          <w:tcPr>
            <w:tcW w:w="850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</w:tcPr>
          <w:p w14:paraId="6AF5C2B7">
            <w:pPr>
              <w:ind w:firstLine="6300" w:firstLineChars="3000"/>
              <w:rPr>
                <w:rFonts w:ascii="汉仪书宋一简" w:eastAsia="汉仪书宋一简"/>
                <w:szCs w:val="21"/>
              </w:rPr>
            </w:pPr>
          </w:p>
          <w:p w14:paraId="77DEF252">
            <w:pPr>
              <w:ind w:firstLine="6300" w:firstLineChars="3000"/>
              <w:rPr>
                <w:rFonts w:ascii="汉仪书宋一简" w:eastAsia="汉仪书宋一简"/>
                <w:szCs w:val="21"/>
              </w:rPr>
            </w:pPr>
          </w:p>
          <w:p w14:paraId="691DCFD7">
            <w:pPr>
              <w:ind w:firstLine="6300" w:firstLineChars="3000"/>
              <w:rPr>
                <w:rFonts w:ascii="汉仪书宋一简" w:eastAsia="汉仪书宋一简"/>
                <w:szCs w:val="21"/>
              </w:rPr>
            </w:pPr>
          </w:p>
          <w:p w14:paraId="1F00F3EF">
            <w:pPr>
              <w:ind w:firstLine="6300" w:firstLineChars="3000"/>
              <w:rPr>
                <w:rFonts w:ascii="汉仪书宋一简" w:eastAsia="汉仪书宋一简"/>
                <w:szCs w:val="21"/>
              </w:rPr>
            </w:pPr>
          </w:p>
          <w:p w14:paraId="0A5AD763">
            <w:pPr>
              <w:ind w:firstLine="6300" w:firstLineChars="3000"/>
              <w:rPr>
                <w:rFonts w:ascii="汉仪书宋一简" w:eastAsia="汉仪书宋一简"/>
                <w:szCs w:val="21"/>
              </w:rPr>
            </w:pPr>
          </w:p>
          <w:p w14:paraId="264EB494">
            <w:pPr>
              <w:ind w:firstLine="6300" w:firstLineChars="3000"/>
              <w:rPr>
                <w:rFonts w:ascii="汉仪书宋一简" w:eastAsia="汉仪书宋一简"/>
                <w:szCs w:val="21"/>
              </w:rPr>
            </w:pPr>
          </w:p>
          <w:p w14:paraId="587FD42B">
            <w:pPr>
              <w:ind w:firstLine="6300" w:firstLineChars="3000"/>
              <w:rPr>
                <w:rFonts w:ascii="汉仪书宋一简" w:eastAsia="汉仪书宋一简"/>
                <w:szCs w:val="21"/>
              </w:rPr>
            </w:pPr>
          </w:p>
          <w:p w14:paraId="77A3EB06">
            <w:pPr>
              <w:ind w:firstLine="6300" w:firstLineChars="3000"/>
              <w:rPr>
                <w:rFonts w:ascii="汉仪书宋一简" w:eastAsia="汉仪书宋一简"/>
                <w:szCs w:val="21"/>
              </w:rPr>
            </w:pPr>
          </w:p>
          <w:p w14:paraId="1DF0541C">
            <w:pPr>
              <w:ind w:firstLine="6300" w:firstLineChars="3000"/>
              <w:rPr>
                <w:rFonts w:ascii="汉仪书宋一简" w:eastAsia="汉仪书宋一简"/>
                <w:szCs w:val="21"/>
              </w:rPr>
            </w:pPr>
          </w:p>
          <w:p w14:paraId="44476F5A">
            <w:pPr>
              <w:ind w:firstLine="6300" w:firstLineChars="3000"/>
              <w:rPr>
                <w:rFonts w:ascii="汉仪书宋一简" w:eastAsia="汉仪书宋一简"/>
                <w:szCs w:val="21"/>
              </w:rPr>
            </w:pPr>
          </w:p>
          <w:p w14:paraId="640F0487">
            <w:pPr>
              <w:ind w:firstLine="6300" w:firstLineChars="3000"/>
              <w:rPr>
                <w:rFonts w:ascii="汉仪书宋一简" w:eastAsia="汉仪书宋一简"/>
                <w:szCs w:val="21"/>
              </w:rPr>
            </w:pPr>
          </w:p>
          <w:p w14:paraId="0F4A497F">
            <w:pPr>
              <w:ind w:firstLine="6300" w:firstLineChars="3000"/>
              <w:rPr>
                <w:rFonts w:ascii="汉仪书宋一简" w:eastAsia="汉仪书宋一简"/>
                <w:szCs w:val="21"/>
              </w:rPr>
            </w:pPr>
          </w:p>
        </w:tc>
      </w:tr>
      <w:tr w14:paraId="15327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7" w:hRule="atLeast"/>
        </w:trPr>
        <w:tc>
          <w:tcPr>
            <w:tcW w:w="945" w:type="dxa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AFC78D6">
            <w:pPr>
              <w:jc w:val="center"/>
              <w:rPr>
                <w:rFonts w:hint="eastAsia" w:ascii="汉仪书宋一简" w:eastAsia="汉仪书宋一简"/>
                <w:szCs w:val="21"/>
                <w:lang w:val="en-US" w:eastAsia="zh-CN"/>
              </w:rPr>
            </w:pPr>
            <w:r>
              <w:rPr>
                <w:rFonts w:hint="eastAsia" w:ascii="汉仪书宋一简" w:eastAsia="汉仪书宋一简"/>
                <w:szCs w:val="21"/>
                <w:lang w:val="en-US" w:eastAsia="zh-CN"/>
              </w:rPr>
              <w:t>学院</w:t>
            </w:r>
          </w:p>
          <w:p w14:paraId="5A711416">
            <w:pPr>
              <w:jc w:val="center"/>
              <w:rPr>
                <w:rFonts w:hint="eastAsia" w:ascii="汉仪书宋一简" w:eastAsia="汉仪书宋一简"/>
                <w:szCs w:val="21"/>
                <w:lang w:val="en-US" w:eastAsia="zh-CN"/>
              </w:rPr>
            </w:pPr>
            <w:r>
              <w:rPr>
                <w:rFonts w:hint="eastAsia" w:ascii="汉仪书宋一简" w:eastAsia="汉仪书宋一简"/>
                <w:szCs w:val="21"/>
                <w:lang w:val="en-US" w:eastAsia="zh-CN"/>
              </w:rPr>
              <w:t>推荐</w:t>
            </w:r>
          </w:p>
          <w:p w14:paraId="44B85B65"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  <w:lang w:val="en-US" w:eastAsia="zh-CN"/>
              </w:rPr>
              <w:t>意见</w:t>
            </w:r>
          </w:p>
        </w:tc>
        <w:tc>
          <w:tcPr>
            <w:tcW w:w="8505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  <w:vAlign w:val="top"/>
          </w:tcPr>
          <w:p w14:paraId="227C9345">
            <w:pPr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 xml:space="preserve">   </w:t>
            </w:r>
          </w:p>
          <w:p w14:paraId="6F262E79">
            <w:pPr>
              <w:rPr>
                <w:rFonts w:ascii="汉仪书宋一简" w:eastAsia="汉仪书宋一简"/>
                <w:szCs w:val="21"/>
              </w:rPr>
            </w:pPr>
          </w:p>
          <w:p w14:paraId="48A5AB8E">
            <w:pPr>
              <w:rPr>
                <w:rFonts w:ascii="汉仪书宋一简" w:eastAsia="汉仪书宋一简"/>
                <w:szCs w:val="21"/>
              </w:rPr>
            </w:pPr>
          </w:p>
          <w:p w14:paraId="2E984FB5">
            <w:pPr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 xml:space="preserve">                               </w:t>
            </w:r>
            <w:r>
              <w:rPr>
                <w:rFonts w:ascii="汉仪书宋一简" w:eastAsia="汉仪书宋一简"/>
                <w:szCs w:val="21"/>
              </w:rPr>
              <w:t xml:space="preserve"> </w:t>
            </w:r>
            <w:r>
              <w:rPr>
                <w:rFonts w:hint="eastAsia" w:ascii="汉仪书宋一简" w:eastAsia="汉仪书宋一简"/>
                <w:szCs w:val="21"/>
              </w:rPr>
              <w:t xml:space="preserve">   </w:t>
            </w:r>
            <w:r>
              <w:rPr>
                <w:rFonts w:ascii="汉仪书宋一简" w:eastAsia="汉仪书宋一简"/>
                <w:szCs w:val="21"/>
              </w:rPr>
              <w:t xml:space="preserve">              </w:t>
            </w:r>
            <w:r>
              <w:rPr>
                <w:rFonts w:hint="eastAsia" w:ascii="汉仪书宋一简" w:eastAsia="汉仪书宋一简"/>
                <w:szCs w:val="21"/>
              </w:rPr>
              <w:t xml:space="preserve">       （章）</w:t>
            </w:r>
          </w:p>
          <w:p w14:paraId="4070EB63">
            <w:pPr>
              <w:ind w:firstLine="6300" w:firstLineChars="3000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年     月     日</w:t>
            </w:r>
          </w:p>
        </w:tc>
      </w:tr>
      <w:tr w14:paraId="36C6C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7" w:hRule="atLeast"/>
        </w:trPr>
        <w:tc>
          <w:tcPr>
            <w:tcW w:w="945" w:type="dxa"/>
            <w:tcBorders>
              <w:top w:val="single" w:color="auto" w:sz="4" w:space="0"/>
              <w:right w:val="single" w:color="auto" w:sz="6" w:space="0"/>
            </w:tcBorders>
            <w:vAlign w:val="center"/>
          </w:tcPr>
          <w:p w14:paraId="2F5A5C43">
            <w:pPr>
              <w:jc w:val="center"/>
              <w:rPr>
                <w:rFonts w:hint="eastAsia" w:ascii="汉仪书宋一简" w:eastAsia="汉仪书宋一简"/>
                <w:szCs w:val="21"/>
                <w:lang w:val="en-US" w:eastAsia="zh-CN"/>
              </w:rPr>
            </w:pPr>
            <w:r>
              <w:rPr>
                <w:rFonts w:hint="eastAsia" w:ascii="汉仪书宋一简" w:eastAsia="汉仪书宋一简"/>
                <w:szCs w:val="21"/>
                <w:lang w:val="en-US" w:eastAsia="zh-CN"/>
              </w:rPr>
              <w:t>学校</w:t>
            </w:r>
          </w:p>
          <w:p w14:paraId="47C3FECB">
            <w:pPr>
              <w:jc w:val="center"/>
              <w:rPr>
                <w:rFonts w:hint="eastAsia" w:ascii="汉仪书宋一简" w:eastAsia="汉仪书宋一简"/>
                <w:szCs w:val="21"/>
                <w:lang w:val="en-US" w:eastAsia="zh-CN"/>
              </w:rPr>
            </w:pPr>
            <w:r>
              <w:rPr>
                <w:rFonts w:hint="eastAsia" w:ascii="汉仪书宋一简" w:eastAsia="汉仪书宋一简"/>
                <w:szCs w:val="21"/>
                <w:lang w:val="en-US" w:eastAsia="zh-CN"/>
              </w:rPr>
              <w:t>意见</w:t>
            </w:r>
          </w:p>
        </w:tc>
        <w:tc>
          <w:tcPr>
            <w:tcW w:w="8505" w:type="dxa"/>
            <w:gridSpan w:val="6"/>
            <w:tcBorders>
              <w:top w:val="single" w:color="auto" w:sz="4" w:space="0"/>
              <w:left w:val="single" w:color="auto" w:sz="6" w:space="0"/>
            </w:tcBorders>
            <w:vAlign w:val="top"/>
          </w:tcPr>
          <w:p w14:paraId="4EC626E9">
            <w:pPr>
              <w:ind w:firstLine="6300" w:firstLineChars="3000"/>
              <w:rPr>
                <w:rFonts w:hint="eastAsia" w:ascii="汉仪书宋一简" w:eastAsia="汉仪书宋一简"/>
                <w:szCs w:val="21"/>
              </w:rPr>
            </w:pPr>
          </w:p>
          <w:p w14:paraId="4C5D70D4">
            <w:pPr>
              <w:ind w:firstLine="6300" w:firstLineChars="3000"/>
              <w:rPr>
                <w:rFonts w:hint="eastAsia" w:ascii="汉仪书宋一简" w:eastAsia="汉仪书宋一简"/>
                <w:szCs w:val="21"/>
              </w:rPr>
            </w:pPr>
          </w:p>
          <w:p w14:paraId="4AC2D8EE">
            <w:pPr>
              <w:ind w:firstLine="6300" w:firstLineChars="3000"/>
              <w:rPr>
                <w:rFonts w:hint="eastAsia" w:ascii="汉仪书宋一简" w:eastAsia="汉仪书宋一简"/>
                <w:szCs w:val="21"/>
              </w:rPr>
            </w:pPr>
          </w:p>
          <w:p w14:paraId="374897AD">
            <w:pPr>
              <w:ind w:firstLine="5880" w:firstLineChars="2800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（章）</w:t>
            </w:r>
          </w:p>
          <w:p w14:paraId="353A176A">
            <w:pPr>
              <w:ind w:firstLine="6300" w:firstLineChars="3000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年     月     日</w:t>
            </w:r>
          </w:p>
        </w:tc>
      </w:tr>
    </w:tbl>
    <w:p w14:paraId="0554E6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740B612A-917E-4449-80F6-591ED05DEF2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D70445EF-88E5-4250-948B-D58BAE88D188}"/>
  </w:font>
  <w:font w:name="汉仪书宋一简">
    <w:altName w:val="微软雅黑"/>
    <w:panose1 w:val="00000000000000000000"/>
    <w:charset w:val="86"/>
    <w:family w:val="modern"/>
    <w:pitch w:val="default"/>
    <w:sig w:usb0="00000000" w:usb1="00000000" w:usb2="00000012" w:usb3="00000000" w:csb0="00040000" w:csb1="00000000"/>
    <w:embedRegular r:id="rId3" w:fontKey="{93BF9E51-CD50-434E-869E-D888038A238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3N2RhYmZkZDZkM2U5MDA0MzFiMzBhZDYzYzI3ZmYifQ=="/>
  </w:docVars>
  <w:rsids>
    <w:rsidRoot w:val="74DF0AED"/>
    <w:rsid w:val="2D93086D"/>
    <w:rsid w:val="39000F4C"/>
    <w:rsid w:val="44FB4115"/>
    <w:rsid w:val="4C3F3822"/>
    <w:rsid w:val="544E6E95"/>
    <w:rsid w:val="5F080219"/>
    <w:rsid w:val="61342EE6"/>
    <w:rsid w:val="6C4B01F2"/>
    <w:rsid w:val="74DF0AED"/>
    <w:rsid w:val="752A429D"/>
    <w:rsid w:val="7583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</Words>
  <Characters>91</Characters>
  <Lines>0</Lines>
  <Paragraphs>0</Paragraphs>
  <TotalTime>0</TotalTime>
  <ScaleCrop>false</ScaleCrop>
  <LinksUpToDate>false</LinksUpToDate>
  <CharactersWithSpaces>175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2020-12-11T00:53:00Z</dcterms:created>
  <dc:creator>高明健</dc:creator>
  <cp:lastModifiedBy>有妳很瞞促</cp:lastModifiedBy>
  <dcterms:modified xsi:type="dcterms:W3CDTF">2024-12-09T09:39:02Z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C38073A4A74849978376A73A1D97792C_12</vt:lpwstr>
  </property>
</Properties>
</file>